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A0" w:rsidRPr="00AA6597" w:rsidRDefault="00AA6597" w:rsidP="00F31CE6">
      <w:pPr>
        <w:spacing w:after="0" w:line="0" w:lineRule="atLeast"/>
        <w:jc w:val="center"/>
        <w:rPr>
          <w:b/>
          <w:u w:val="single"/>
        </w:rPr>
      </w:pPr>
      <w:r w:rsidRPr="00AA6597">
        <w:rPr>
          <w:b/>
          <w:u w:val="single"/>
        </w:rPr>
        <w:t>SOLICITUD</w:t>
      </w:r>
    </w:p>
    <w:p w:rsidR="00AA6597" w:rsidRPr="00AA6597" w:rsidRDefault="00AA6597" w:rsidP="00F31CE6">
      <w:pPr>
        <w:spacing w:after="0" w:line="0" w:lineRule="atLeast"/>
        <w:jc w:val="center"/>
        <w:rPr>
          <w:b/>
          <w:u w:val="single"/>
        </w:rPr>
      </w:pPr>
      <w:r w:rsidRPr="00AA6597">
        <w:rPr>
          <w:b/>
          <w:u w:val="single"/>
        </w:rPr>
        <w:t>DE CERTIFICACIÓN VETERINARIA OFICIAL</w:t>
      </w:r>
    </w:p>
    <w:p w:rsidR="00AA6597" w:rsidRPr="00AA6597" w:rsidRDefault="00AA6597" w:rsidP="00F31CE6">
      <w:pPr>
        <w:spacing w:after="0" w:line="0" w:lineRule="atLeast"/>
        <w:jc w:val="center"/>
        <w:rPr>
          <w:b/>
          <w:u w:val="single"/>
        </w:rPr>
      </w:pPr>
      <w:r w:rsidRPr="00AA6597">
        <w:rPr>
          <w:b/>
          <w:u w:val="single"/>
        </w:rPr>
        <w:t>Y DE NOMBRAMIENTO DE VETERINARIOS DE SERVICIO</w:t>
      </w:r>
    </w:p>
    <w:p w:rsidR="00AA6597" w:rsidRDefault="00AA6597" w:rsidP="00F31CE6">
      <w:pPr>
        <w:spacing w:after="0" w:line="0" w:lineRule="atLeast"/>
        <w:jc w:val="center"/>
        <w:rPr>
          <w:b/>
          <w:u w:val="single"/>
        </w:rPr>
      </w:pPr>
      <w:r w:rsidRPr="00AA6597">
        <w:rPr>
          <w:b/>
          <w:u w:val="single"/>
        </w:rPr>
        <w:t>EN PLAZAS DE TOROS DE LA PROVINCIA DE GUADALAJARA</w:t>
      </w:r>
    </w:p>
    <w:p w:rsidR="00E0236E" w:rsidRDefault="00E0236E" w:rsidP="00E0236E">
      <w:pPr>
        <w:jc w:val="both"/>
        <w:rPr>
          <w:b/>
          <w:u w:val="single"/>
        </w:rPr>
      </w:pPr>
    </w:p>
    <w:p w:rsidR="00E0236E" w:rsidRDefault="001E6759" w:rsidP="00E0236E">
      <w:pPr>
        <w:spacing w:after="120" w:line="120" w:lineRule="atLeast"/>
        <w:jc w:val="both"/>
      </w:pPr>
      <w:r>
        <w:t>D</w:t>
      </w:r>
      <w:r w:rsidR="00E0236E">
        <w:t xml:space="preserve">/.Dª </w:t>
      </w:r>
      <w:permStart w:id="944242862" w:edGrp="everyone"/>
      <w:r w:rsidR="00E0236E">
        <w:t xml:space="preserve"> </w:t>
      </w:r>
      <w:r w:rsidR="00E0236E" w:rsidRPr="006208B3">
        <w:t xml:space="preserve">              </w:t>
      </w:r>
      <w:r w:rsidR="00E606C7" w:rsidRPr="006208B3">
        <w:t xml:space="preserve">   </w:t>
      </w:r>
      <w:r w:rsidR="00E0236E" w:rsidRPr="006208B3">
        <w:t xml:space="preserve">                            </w:t>
      </w:r>
      <w:r w:rsidR="005D2E19" w:rsidRPr="006208B3">
        <w:t xml:space="preserve">                                                                                     </w:t>
      </w:r>
      <w:permEnd w:id="944242862"/>
      <w:r w:rsidR="00E0236E">
        <w:t xml:space="preserve"> con D.N.I. nº </w:t>
      </w:r>
      <w:r w:rsidR="005D2E19">
        <w:t xml:space="preserve"> </w:t>
      </w:r>
      <w:permStart w:id="1289906067" w:edGrp="everyone"/>
      <w:r w:rsidR="005D2E19" w:rsidRPr="006208B3">
        <w:t xml:space="preserve">                                 </w:t>
      </w:r>
      <w:r w:rsidR="005D2E19">
        <w:t xml:space="preserve">  </w:t>
      </w:r>
      <w:r w:rsidR="00E0236E">
        <w:t xml:space="preserve">    </w:t>
      </w:r>
      <w:permEnd w:id="1289906067"/>
      <w:r w:rsidR="00E0236E">
        <w:t xml:space="preserve">             </w:t>
      </w:r>
    </w:p>
    <w:p w:rsidR="00E0236E" w:rsidRDefault="00956D63" w:rsidP="00E0236E">
      <w:pPr>
        <w:spacing w:after="120" w:line="120" w:lineRule="atLeast"/>
        <w:jc w:val="both"/>
      </w:pPr>
      <w:r>
        <w:t>d</w:t>
      </w:r>
      <w:r w:rsidR="00E0236E">
        <w:t>omiciliado en la calle</w:t>
      </w:r>
      <w:r w:rsidR="005D2E19">
        <w:t xml:space="preserve">  </w:t>
      </w:r>
      <w:permStart w:id="1123235841" w:edGrp="everyone"/>
      <w:r w:rsidR="005D2E19" w:rsidRPr="006208B3">
        <w:t xml:space="preserve">                                                                                                                                                            </w:t>
      </w:r>
      <w:r w:rsidR="00E0236E" w:rsidRPr="006208B3">
        <w:t xml:space="preserve">   </w:t>
      </w:r>
      <w:r w:rsidR="00E0236E">
        <w:t xml:space="preserve">      </w:t>
      </w:r>
      <w:permEnd w:id="1123235841"/>
      <w:r w:rsidR="00E0236E">
        <w:t xml:space="preserve">                                                              </w:t>
      </w:r>
      <w:r w:rsidR="005D2E19">
        <w:t xml:space="preserve"> </w:t>
      </w:r>
    </w:p>
    <w:p w:rsidR="00E0236E" w:rsidRPr="006208B3" w:rsidRDefault="00E0236E" w:rsidP="00E0236E">
      <w:pPr>
        <w:spacing w:after="120" w:line="120" w:lineRule="atLeast"/>
        <w:jc w:val="both"/>
      </w:pPr>
      <w:r>
        <w:t>del municipio</w:t>
      </w:r>
      <w:r w:rsidR="005D2E19">
        <w:t xml:space="preserve"> </w:t>
      </w:r>
      <w:permStart w:id="1312497047" w:edGrp="everyone"/>
      <w:r w:rsidR="005D2E19" w:rsidRPr="006208B3">
        <w:t xml:space="preserve">                                                    </w:t>
      </w:r>
      <w:permEnd w:id="1312497047"/>
      <w:r w:rsidR="005D2E19" w:rsidRPr="006208B3">
        <w:t xml:space="preserve"> </w:t>
      </w:r>
      <w:r w:rsidR="005D2E19">
        <w:t xml:space="preserve"> </w:t>
      </w:r>
      <w:r>
        <w:t xml:space="preserve">provincia de </w:t>
      </w:r>
      <w:r w:rsidR="005D2E19" w:rsidRPr="006208B3">
        <w:t xml:space="preserve"> </w:t>
      </w:r>
      <w:permStart w:id="1757442071" w:edGrp="everyone"/>
      <w:r w:rsidR="005D2E19" w:rsidRPr="006208B3">
        <w:t xml:space="preserve">                                   </w:t>
      </w:r>
      <w:permEnd w:id="1757442071"/>
      <w:r w:rsidR="005D2E19" w:rsidRPr="006208B3">
        <w:t xml:space="preserve"> </w:t>
      </w:r>
      <w:r w:rsidR="005D2E19">
        <w:t xml:space="preserve"> </w:t>
      </w:r>
      <w:r>
        <w:t>teléfono</w:t>
      </w:r>
      <w:r w:rsidR="006208B3">
        <w:t xml:space="preserve">  </w:t>
      </w:r>
      <w:permStart w:id="714565863" w:edGrp="everyone"/>
      <w:r w:rsidR="006208B3">
        <w:t xml:space="preserve">                                       </w:t>
      </w:r>
      <w:r w:rsidR="00B95B87">
        <w:t xml:space="preserve"> </w:t>
      </w:r>
      <w:r w:rsidR="006208B3" w:rsidRPr="006208B3">
        <w:t xml:space="preserve">         </w:t>
      </w:r>
      <w:permEnd w:id="714565863"/>
      <w:r w:rsidR="006208B3" w:rsidRPr="006208B3">
        <w:t xml:space="preserve">                     </w:t>
      </w:r>
    </w:p>
    <w:p w:rsidR="00E0236E" w:rsidRPr="00E0236E" w:rsidRDefault="00E0236E" w:rsidP="00E0236E">
      <w:pPr>
        <w:spacing w:after="120" w:line="120" w:lineRule="atLeast"/>
        <w:jc w:val="both"/>
      </w:pPr>
      <w:r>
        <w:t xml:space="preserve">socio nº </w:t>
      </w:r>
      <w:permStart w:id="1398019868" w:edGrp="everyone"/>
      <w:r>
        <w:t xml:space="preserve"> </w:t>
      </w:r>
      <w:r w:rsidRPr="006208B3">
        <w:t xml:space="preserve">                </w:t>
      </w:r>
      <w:r w:rsidR="005D2E19" w:rsidRPr="006208B3">
        <w:t xml:space="preserve">     </w:t>
      </w:r>
      <w:permEnd w:id="1398019868"/>
      <w:r w:rsidR="005D2E19">
        <w:t xml:space="preserve">  </w:t>
      </w:r>
      <w:r>
        <w:t xml:space="preserve">de la asociación de organizadores de espectáculos taurinos: U.N.E.T.E./A.N.O.E.T.              </w:t>
      </w:r>
    </w:p>
    <w:p w:rsidR="00AA6597" w:rsidRDefault="00AA6597" w:rsidP="00E0236E">
      <w:pPr>
        <w:spacing w:after="120" w:line="120" w:lineRule="atLeast"/>
        <w:rPr>
          <w:b/>
        </w:rPr>
      </w:pPr>
      <w:r w:rsidRPr="00AA6597">
        <w:rPr>
          <w:b/>
        </w:rPr>
        <w:t>SOLICITA:</w:t>
      </w:r>
    </w:p>
    <w:p w:rsidR="00AA6597" w:rsidRDefault="00AA6597" w:rsidP="00E0236E">
      <w:pPr>
        <w:pStyle w:val="Prrafodelista"/>
        <w:numPr>
          <w:ilvl w:val="0"/>
          <w:numId w:val="1"/>
        </w:numPr>
        <w:spacing w:after="120" w:line="120" w:lineRule="atLeast"/>
        <w:ind w:right="-710"/>
      </w:pPr>
      <w:r>
        <w:t>Certificación Veterinaria Oficial a que hace referencia el Art. 28.2. c) del vigente Reglamento de Espectáculos Taurinos (R.D. 145/1996).</w:t>
      </w:r>
    </w:p>
    <w:p w:rsidR="00AA6597" w:rsidRDefault="00AA6597" w:rsidP="00E0236E">
      <w:pPr>
        <w:pStyle w:val="Prrafodelista"/>
        <w:numPr>
          <w:ilvl w:val="0"/>
          <w:numId w:val="1"/>
        </w:numPr>
        <w:spacing w:after="120" w:line="120" w:lineRule="atLeast"/>
        <w:ind w:right="-710"/>
      </w:pPr>
      <w:r>
        <w:t>Nombramiento de los Veterinarios de Servicio para los festejos taurinos que a continuación se detallan:</w:t>
      </w:r>
    </w:p>
    <w:tbl>
      <w:tblPr>
        <w:tblStyle w:val="Tablaconcuadrcula"/>
        <w:tblW w:w="9352" w:type="dxa"/>
        <w:jc w:val="center"/>
        <w:tblLook w:val="04A0" w:firstRow="1" w:lastRow="0" w:firstColumn="1" w:lastColumn="0" w:noHBand="0" w:noVBand="1"/>
      </w:tblPr>
      <w:tblGrid>
        <w:gridCol w:w="3395"/>
        <w:gridCol w:w="1417"/>
        <w:gridCol w:w="1135"/>
        <w:gridCol w:w="2270"/>
        <w:gridCol w:w="1135"/>
      </w:tblGrid>
      <w:tr w:rsidR="006208B3" w:rsidTr="006208B3">
        <w:trPr>
          <w:trHeight w:val="624"/>
          <w:jc w:val="center"/>
        </w:trPr>
        <w:tc>
          <w:tcPr>
            <w:tcW w:w="3395" w:type="dxa"/>
            <w:shd w:val="clear" w:color="auto" w:fill="D9D9D9" w:themeFill="background1" w:themeFillShade="D9"/>
            <w:vAlign w:val="center"/>
          </w:tcPr>
          <w:p w:rsidR="006208B3" w:rsidRPr="00CD537B" w:rsidRDefault="001E20F3" w:rsidP="006208B3">
            <w:pPr>
              <w:jc w:val="center"/>
              <w:rPr>
                <w:b/>
              </w:rPr>
            </w:pPr>
            <w:r>
              <w:rPr>
                <w:b/>
              </w:rPr>
              <w:t>MUNICIPIO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208B3" w:rsidRPr="00CD537B" w:rsidRDefault="001E20F3" w:rsidP="006208B3">
            <w:pPr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6208B3" w:rsidRPr="00CD537B" w:rsidRDefault="001E20F3" w:rsidP="006208B3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2270" w:type="dxa"/>
            <w:shd w:val="clear" w:color="auto" w:fill="D9D9D9" w:themeFill="background1" w:themeFillShade="D9"/>
            <w:vAlign w:val="center"/>
          </w:tcPr>
          <w:p w:rsidR="006208B3" w:rsidRPr="00CD537B" w:rsidRDefault="001E20F3" w:rsidP="006208B3">
            <w:pPr>
              <w:jc w:val="center"/>
              <w:rPr>
                <w:b/>
              </w:rPr>
            </w:pPr>
            <w:r>
              <w:rPr>
                <w:b/>
              </w:rPr>
              <w:t>TIPO DE ESPECTÁCULO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6208B3" w:rsidRPr="00CD537B" w:rsidRDefault="001E20F3" w:rsidP="006208B3">
            <w:pPr>
              <w:jc w:val="center"/>
              <w:rPr>
                <w:b/>
              </w:rPr>
            </w:pPr>
            <w:r>
              <w:rPr>
                <w:b/>
              </w:rPr>
              <w:t>RESES</w:t>
            </w:r>
          </w:p>
        </w:tc>
      </w:tr>
      <w:tr w:rsidR="006208B3" w:rsidTr="006208B3">
        <w:trPr>
          <w:trHeight w:val="454"/>
          <w:jc w:val="center"/>
        </w:trPr>
        <w:tc>
          <w:tcPr>
            <w:tcW w:w="3395" w:type="dxa"/>
            <w:vAlign w:val="center"/>
          </w:tcPr>
          <w:p w:rsidR="006208B3" w:rsidRPr="006208B3" w:rsidRDefault="006208B3" w:rsidP="006208B3">
            <w:pPr>
              <w:jc w:val="center"/>
            </w:pPr>
            <w:permStart w:id="370702160" w:edGrp="everyone" w:colFirst="0" w:colLast="0"/>
            <w:permStart w:id="145046758" w:edGrp="everyone" w:colFirst="1" w:colLast="1"/>
            <w:permStart w:id="933125634" w:edGrp="everyone" w:colFirst="2" w:colLast="2"/>
            <w:permStart w:id="148268222" w:edGrp="everyone" w:colFirst="3" w:colLast="3"/>
            <w:permStart w:id="1450649404" w:edGrp="everyone" w:colFirst="4" w:colLast="4"/>
          </w:p>
        </w:tc>
        <w:tc>
          <w:tcPr>
            <w:tcW w:w="1417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1135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2270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1135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</w:tr>
      <w:tr w:rsidR="006208B3" w:rsidTr="006208B3">
        <w:trPr>
          <w:trHeight w:val="454"/>
          <w:jc w:val="center"/>
        </w:trPr>
        <w:tc>
          <w:tcPr>
            <w:tcW w:w="3395" w:type="dxa"/>
            <w:vAlign w:val="center"/>
          </w:tcPr>
          <w:p w:rsidR="006208B3" w:rsidRPr="006208B3" w:rsidRDefault="006208B3" w:rsidP="006208B3">
            <w:pPr>
              <w:jc w:val="center"/>
            </w:pPr>
            <w:permStart w:id="1305958534" w:edGrp="everyone" w:colFirst="0" w:colLast="0"/>
            <w:permStart w:id="1385497885" w:edGrp="everyone" w:colFirst="1" w:colLast="1"/>
            <w:permStart w:id="1287287433" w:edGrp="everyone" w:colFirst="2" w:colLast="2"/>
            <w:permStart w:id="373504767" w:edGrp="everyone" w:colFirst="3" w:colLast="3"/>
            <w:permStart w:id="2070950284" w:edGrp="everyone" w:colFirst="4" w:colLast="4"/>
            <w:permEnd w:id="370702160"/>
            <w:permEnd w:id="145046758"/>
            <w:permEnd w:id="933125634"/>
            <w:permEnd w:id="148268222"/>
            <w:permEnd w:id="1450649404"/>
          </w:p>
        </w:tc>
        <w:tc>
          <w:tcPr>
            <w:tcW w:w="1417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1135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2270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1135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</w:tr>
      <w:tr w:rsidR="006208B3" w:rsidTr="006208B3">
        <w:trPr>
          <w:trHeight w:val="454"/>
          <w:jc w:val="center"/>
        </w:trPr>
        <w:tc>
          <w:tcPr>
            <w:tcW w:w="3395" w:type="dxa"/>
            <w:vAlign w:val="center"/>
          </w:tcPr>
          <w:p w:rsidR="006208B3" w:rsidRPr="006208B3" w:rsidRDefault="006208B3" w:rsidP="006208B3">
            <w:pPr>
              <w:jc w:val="center"/>
            </w:pPr>
            <w:permStart w:id="173823475" w:edGrp="everyone" w:colFirst="0" w:colLast="0"/>
            <w:permStart w:id="1015028298" w:edGrp="everyone" w:colFirst="1" w:colLast="1"/>
            <w:permStart w:id="766127821" w:edGrp="everyone" w:colFirst="2" w:colLast="2"/>
            <w:permStart w:id="708777278" w:edGrp="everyone" w:colFirst="3" w:colLast="3"/>
            <w:permStart w:id="840657197" w:edGrp="everyone" w:colFirst="4" w:colLast="4"/>
            <w:permEnd w:id="1305958534"/>
            <w:permEnd w:id="1385497885"/>
            <w:permEnd w:id="1287287433"/>
            <w:permEnd w:id="373504767"/>
            <w:permEnd w:id="2070950284"/>
          </w:p>
        </w:tc>
        <w:tc>
          <w:tcPr>
            <w:tcW w:w="1417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1135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2270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1135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</w:tr>
      <w:tr w:rsidR="006208B3" w:rsidTr="006208B3">
        <w:trPr>
          <w:trHeight w:val="454"/>
          <w:jc w:val="center"/>
        </w:trPr>
        <w:tc>
          <w:tcPr>
            <w:tcW w:w="3395" w:type="dxa"/>
            <w:vAlign w:val="center"/>
          </w:tcPr>
          <w:p w:rsidR="006208B3" w:rsidRPr="006208B3" w:rsidRDefault="006208B3" w:rsidP="006208B3">
            <w:pPr>
              <w:jc w:val="center"/>
            </w:pPr>
            <w:permStart w:id="2114847379" w:edGrp="everyone" w:colFirst="0" w:colLast="0"/>
            <w:permStart w:id="2039427851" w:edGrp="everyone" w:colFirst="1" w:colLast="1"/>
            <w:permStart w:id="2128619085" w:edGrp="everyone" w:colFirst="2" w:colLast="2"/>
            <w:permStart w:id="181411087" w:edGrp="everyone" w:colFirst="3" w:colLast="3"/>
            <w:permStart w:id="2033192272" w:edGrp="everyone" w:colFirst="4" w:colLast="4"/>
            <w:permEnd w:id="173823475"/>
            <w:permEnd w:id="1015028298"/>
            <w:permEnd w:id="766127821"/>
            <w:permEnd w:id="708777278"/>
            <w:permEnd w:id="840657197"/>
          </w:p>
        </w:tc>
        <w:tc>
          <w:tcPr>
            <w:tcW w:w="1417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1135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2270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1135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</w:tr>
      <w:tr w:rsidR="006208B3" w:rsidTr="006208B3">
        <w:trPr>
          <w:trHeight w:val="454"/>
          <w:jc w:val="center"/>
        </w:trPr>
        <w:tc>
          <w:tcPr>
            <w:tcW w:w="3395" w:type="dxa"/>
            <w:vAlign w:val="center"/>
          </w:tcPr>
          <w:p w:rsidR="006208B3" w:rsidRPr="006208B3" w:rsidRDefault="006208B3" w:rsidP="006208B3">
            <w:pPr>
              <w:jc w:val="center"/>
            </w:pPr>
            <w:permStart w:id="1576038362" w:edGrp="everyone" w:colFirst="0" w:colLast="0"/>
            <w:permStart w:id="1520703241" w:edGrp="everyone" w:colFirst="1" w:colLast="1"/>
            <w:permStart w:id="423692688" w:edGrp="everyone" w:colFirst="2" w:colLast="2"/>
            <w:permStart w:id="1402077382" w:edGrp="everyone" w:colFirst="3" w:colLast="3"/>
            <w:permStart w:id="890264513" w:edGrp="everyone" w:colFirst="4" w:colLast="4"/>
            <w:permEnd w:id="2114847379"/>
            <w:permEnd w:id="2039427851"/>
            <w:permEnd w:id="2128619085"/>
            <w:permEnd w:id="181411087"/>
            <w:permEnd w:id="2033192272"/>
          </w:p>
        </w:tc>
        <w:tc>
          <w:tcPr>
            <w:tcW w:w="1417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1135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2270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1135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</w:tr>
      <w:tr w:rsidR="006208B3" w:rsidTr="006208B3">
        <w:trPr>
          <w:trHeight w:val="454"/>
          <w:jc w:val="center"/>
        </w:trPr>
        <w:tc>
          <w:tcPr>
            <w:tcW w:w="3395" w:type="dxa"/>
            <w:vAlign w:val="center"/>
          </w:tcPr>
          <w:p w:rsidR="006208B3" w:rsidRPr="006208B3" w:rsidRDefault="006208B3" w:rsidP="006208B3">
            <w:pPr>
              <w:jc w:val="center"/>
            </w:pPr>
            <w:permStart w:id="1103781335" w:edGrp="everyone" w:colFirst="0" w:colLast="0"/>
            <w:permStart w:id="1838623765" w:edGrp="everyone" w:colFirst="1" w:colLast="1"/>
            <w:permStart w:id="478544636" w:edGrp="everyone" w:colFirst="2" w:colLast="2"/>
            <w:permStart w:id="1256063220" w:edGrp="everyone" w:colFirst="3" w:colLast="3"/>
            <w:permStart w:id="1420326911" w:edGrp="everyone" w:colFirst="4" w:colLast="4"/>
            <w:permEnd w:id="1576038362"/>
            <w:permEnd w:id="1520703241"/>
            <w:permEnd w:id="423692688"/>
            <w:permEnd w:id="1402077382"/>
            <w:permEnd w:id="890264513"/>
          </w:p>
        </w:tc>
        <w:tc>
          <w:tcPr>
            <w:tcW w:w="1417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1135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2270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1135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</w:tr>
      <w:tr w:rsidR="006208B3" w:rsidTr="006208B3">
        <w:trPr>
          <w:trHeight w:val="454"/>
          <w:jc w:val="center"/>
        </w:trPr>
        <w:tc>
          <w:tcPr>
            <w:tcW w:w="3395" w:type="dxa"/>
            <w:vAlign w:val="center"/>
          </w:tcPr>
          <w:p w:rsidR="006208B3" w:rsidRPr="006208B3" w:rsidRDefault="006208B3" w:rsidP="006208B3">
            <w:pPr>
              <w:jc w:val="center"/>
            </w:pPr>
            <w:permStart w:id="900298160" w:edGrp="everyone" w:colFirst="0" w:colLast="0"/>
            <w:permStart w:id="1172586598" w:edGrp="everyone" w:colFirst="1" w:colLast="1"/>
            <w:permStart w:id="1361998984" w:edGrp="everyone" w:colFirst="2" w:colLast="2"/>
            <w:permStart w:id="1574634835" w:edGrp="everyone" w:colFirst="3" w:colLast="3"/>
            <w:permStart w:id="175795807" w:edGrp="everyone" w:colFirst="4" w:colLast="4"/>
            <w:permEnd w:id="1103781335"/>
            <w:permEnd w:id="1838623765"/>
            <w:permEnd w:id="478544636"/>
            <w:permEnd w:id="1256063220"/>
            <w:permEnd w:id="1420326911"/>
          </w:p>
        </w:tc>
        <w:tc>
          <w:tcPr>
            <w:tcW w:w="1417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1135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2270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  <w:tc>
          <w:tcPr>
            <w:tcW w:w="1135" w:type="dxa"/>
            <w:vAlign w:val="center"/>
          </w:tcPr>
          <w:p w:rsidR="006208B3" w:rsidRPr="006208B3" w:rsidRDefault="006208B3" w:rsidP="006208B3">
            <w:pPr>
              <w:jc w:val="center"/>
            </w:pPr>
          </w:p>
        </w:tc>
      </w:tr>
    </w:tbl>
    <w:p w:rsidR="00AA6597" w:rsidRDefault="00AA6597" w:rsidP="006208B3">
      <w:pPr>
        <w:ind w:left="360" w:right="-710"/>
      </w:pPr>
      <w:bookmarkStart w:id="0" w:name="_GoBack"/>
      <w:bookmarkEnd w:id="0"/>
      <w:permEnd w:id="900298160"/>
      <w:permEnd w:id="1172586598"/>
      <w:permEnd w:id="1361998984"/>
      <w:permEnd w:id="1574634835"/>
      <w:permEnd w:id="175795807"/>
    </w:p>
    <w:p w:rsidR="00CD537B" w:rsidRDefault="00CD537B" w:rsidP="001E20F3">
      <w:pPr>
        <w:spacing w:after="0" w:line="120" w:lineRule="atLeast"/>
        <w:ind w:left="357" w:right="-284"/>
      </w:pPr>
      <w:r>
        <w:t>Y a su vez, a efecto de fijar las indemnizaciones que por razón de servicio correspondan a estos profesionales según lo dispuesto en el Art. 54.3 del vigente Reglamento de Espectáculos Taurinos.</w:t>
      </w:r>
    </w:p>
    <w:p w:rsidR="00F00D2C" w:rsidRDefault="00F00D2C" w:rsidP="001E20F3">
      <w:pPr>
        <w:spacing w:after="0" w:line="120" w:lineRule="atLeast"/>
        <w:ind w:left="357" w:right="-284"/>
        <w:jc w:val="both"/>
        <w:rPr>
          <w:b/>
        </w:rPr>
      </w:pPr>
    </w:p>
    <w:p w:rsidR="00CD537B" w:rsidRDefault="00CD537B" w:rsidP="001E20F3">
      <w:pPr>
        <w:spacing w:after="0" w:line="120" w:lineRule="atLeast"/>
        <w:ind w:left="357" w:right="-284"/>
        <w:jc w:val="both"/>
      </w:pPr>
      <w:r w:rsidRPr="00CD537B">
        <w:rPr>
          <w:b/>
        </w:rPr>
        <w:t>NOTA:</w:t>
      </w:r>
      <w:r>
        <w:t xml:space="preserve"> El abajo firmante queda advertido que los datos que figuran en el apartado 2.- de la presente solicitud deben coincidir con los solicitados ante el Ilmo. Sr. Delegado de la Junta de Comunidades de Cas</w:t>
      </w:r>
      <w:r w:rsidR="00B34047">
        <w:t>tilla la Mancha a efectos de lo</w:t>
      </w:r>
      <w:r>
        <w:t xml:space="preserve"> regulado en el Art. 29.1 del vigente Reglamento de Espectáculos Taurinos.</w:t>
      </w:r>
    </w:p>
    <w:p w:rsidR="00F31CE6" w:rsidRDefault="00F31CE6" w:rsidP="001E20F3">
      <w:pPr>
        <w:spacing w:after="0" w:line="120" w:lineRule="atLeast"/>
        <w:ind w:left="357" w:right="-284"/>
      </w:pPr>
    </w:p>
    <w:p w:rsidR="00CD537B" w:rsidRDefault="00F31CE6" w:rsidP="001E20F3">
      <w:pPr>
        <w:spacing w:after="0" w:line="120" w:lineRule="atLeast"/>
        <w:ind w:left="5664" w:right="-284"/>
      </w:pPr>
      <w:r>
        <w:t>Guadalajara, a</w:t>
      </w:r>
      <w:permStart w:id="1254905409" w:edGrp="everyone"/>
      <w:r w:rsidR="00661842">
        <w:t xml:space="preserve">    </w:t>
      </w:r>
      <w:r w:rsidRPr="006208B3">
        <w:t xml:space="preserve"> </w:t>
      </w:r>
      <w:r w:rsidR="006208B3" w:rsidRPr="006208B3">
        <w:t xml:space="preserve">  </w:t>
      </w:r>
      <w:permEnd w:id="1254905409"/>
      <w:r w:rsidR="006208B3" w:rsidRPr="006208B3">
        <w:t xml:space="preserve"> </w:t>
      </w:r>
      <w:r>
        <w:t xml:space="preserve">de </w:t>
      </w:r>
      <w:permStart w:id="970799035" w:edGrp="everyone"/>
      <w:r>
        <w:t xml:space="preserve">  </w:t>
      </w:r>
      <w:r w:rsidR="006208B3">
        <w:t xml:space="preserve">             </w:t>
      </w:r>
      <w:permEnd w:id="970799035"/>
      <w:r w:rsidR="006208B3">
        <w:t xml:space="preserve"> </w:t>
      </w:r>
      <w:r>
        <w:t>20</w:t>
      </w:r>
      <w:r w:rsidR="006208B3" w:rsidRPr="006208B3">
        <w:t xml:space="preserve"> </w:t>
      </w:r>
      <w:permStart w:id="1662787941" w:edGrp="everyone"/>
      <w:r w:rsidR="006208B3" w:rsidRPr="006208B3">
        <w:t xml:space="preserve">  </w:t>
      </w:r>
      <w:r w:rsidR="006208B3">
        <w:t xml:space="preserve"> </w:t>
      </w:r>
      <w:permEnd w:id="1662787941"/>
      <w:r w:rsidR="006208B3">
        <w:t xml:space="preserve"> </w:t>
      </w:r>
    </w:p>
    <w:p w:rsidR="00F31CE6" w:rsidRDefault="001F664F" w:rsidP="001E20F3">
      <w:pPr>
        <w:spacing w:after="0" w:line="120" w:lineRule="atLeast"/>
        <w:ind w:left="5664" w:right="-284"/>
      </w:pPr>
      <w:r>
        <w:t>EL EMPRESARIO</w:t>
      </w:r>
    </w:p>
    <w:p w:rsidR="00E0236E" w:rsidRDefault="00E0236E" w:rsidP="001E20F3">
      <w:pPr>
        <w:ind w:left="360" w:right="-284"/>
      </w:pPr>
    </w:p>
    <w:p w:rsidR="00F31CE6" w:rsidRDefault="00F31CE6" w:rsidP="001E20F3">
      <w:pPr>
        <w:ind w:left="5316" w:right="-284" w:firstLine="348"/>
      </w:pPr>
      <w:r>
        <w:t>Fdo.-</w:t>
      </w:r>
    </w:p>
    <w:p w:rsidR="00F31CE6" w:rsidRDefault="00F31CE6" w:rsidP="001E20F3">
      <w:pPr>
        <w:spacing w:after="120" w:line="120" w:lineRule="atLeast"/>
        <w:ind w:right="-284"/>
        <w:jc w:val="both"/>
        <w:rPr>
          <w:sz w:val="20"/>
          <w:szCs w:val="20"/>
        </w:rPr>
      </w:pPr>
      <w:r w:rsidRPr="00F31CE6">
        <w:rPr>
          <w:sz w:val="20"/>
          <w:szCs w:val="20"/>
        </w:rPr>
        <w:t>En el caso</w:t>
      </w:r>
      <w:r>
        <w:rPr>
          <w:sz w:val="20"/>
          <w:szCs w:val="20"/>
        </w:rPr>
        <w:t xml:space="preserve"> de suspensión injustificada se pondrá en conocimiento por parte de la empresa a los Sres. Veterinarios actuantes en un plazo no inferior a 72h. En el caso de no ser así los veterinarios, percibirán el 50% de sus indemnizaciones por razón de servicios.</w:t>
      </w:r>
      <w:r w:rsidR="00E0236E">
        <w:rPr>
          <w:sz w:val="20"/>
          <w:szCs w:val="20"/>
        </w:rPr>
        <w:t xml:space="preserve"> </w:t>
      </w:r>
      <w:r>
        <w:rPr>
          <w:sz w:val="20"/>
          <w:szCs w:val="20"/>
        </w:rPr>
        <w:t>Si la suspensión es por motivos justificados y se han personado los veterinarios para hacer el 1er. Rto., también percibirán el 50% de sus indemnizaciones.</w:t>
      </w:r>
    </w:p>
    <w:p w:rsidR="00F31CE6" w:rsidRDefault="00F31CE6" w:rsidP="001E20F3">
      <w:pPr>
        <w:spacing w:after="120" w:line="120" w:lineRule="atLeast"/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el caso de que se prolongue un festejo, más de media hora de lo estipulado por la legislación autonómica se procederá a indemnizar a los veterinarios </w:t>
      </w:r>
      <w:r w:rsidR="001E20F3">
        <w:rPr>
          <w:sz w:val="20"/>
          <w:szCs w:val="20"/>
        </w:rPr>
        <w:t>203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 xml:space="preserve"> brutos por hora.</w:t>
      </w:r>
    </w:p>
    <w:p w:rsidR="00F00D2C" w:rsidRDefault="00F00D2C" w:rsidP="00F00D2C">
      <w:pPr>
        <w:spacing w:after="120" w:line="120" w:lineRule="atLeast"/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>En caso de que el presupuesto solicitado sea de una sola res, se deberá indicar si es para un solo veterinario o para el equipo nombrado por la Junta.</w:t>
      </w:r>
      <w:r w:rsidR="00CE491C">
        <w:rPr>
          <w:sz w:val="20"/>
          <w:szCs w:val="20"/>
        </w:rPr>
        <w:t xml:space="preserve"> Si no se avisa, se enviará el equipo nombrado por la JCCM.</w:t>
      </w:r>
    </w:p>
    <w:p w:rsidR="00F31CE6" w:rsidRDefault="00F31CE6" w:rsidP="001E20F3">
      <w:pPr>
        <w:spacing w:after="120" w:line="120" w:lineRule="atLeast"/>
        <w:ind w:right="-284"/>
        <w:jc w:val="both"/>
        <w:rPr>
          <w:sz w:val="20"/>
          <w:szCs w:val="20"/>
        </w:rPr>
      </w:pPr>
      <w:r w:rsidRPr="00BC0A8E">
        <w:rPr>
          <w:b/>
          <w:sz w:val="20"/>
          <w:szCs w:val="20"/>
          <w:u w:val="single"/>
        </w:rPr>
        <w:t>IMPORTANTE</w:t>
      </w:r>
      <w:r>
        <w:rPr>
          <w:sz w:val="20"/>
          <w:szCs w:val="20"/>
        </w:rPr>
        <w:t>: EL teléfono de contacto para conocer la llegada de las reses es</w:t>
      </w:r>
      <w:r w:rsidR="00AE48BB">
        <w:rPr>
          <w:sz w:val="20"/>
          <w:szCs w:val="20"/>
        </w:rPr>
        <w:t xml:space="preserve"> </w:t>
      </w:r>
      <w:permStart w:id="1647408778" w:edGrp="everyone"/>
      <w:r w:rsidR="00AE48BB" w:rsidRPr="006208B3">
        <w:t xml:space="preserve">       </w:t>
      </w:r>
      <w:r w:rsidRPr="006208B3">
        <w:t xml:space="preserve">  </w:t>
      </w:r>
      <w:r w:rsidR="00EB01E6" w:rsidRPr="006208B3">
        <w:t xml:space="preserve">  </w:t>
      </w:r>
      <w:r w:rsidR="00AE48BB" w:rsidRPr="006208B3">
        <w:t xml:space="preserve">   </w:t>
      </w:r>
      <w:permEnd w:id="1647408778"/>
      <w:r>
        <w:rPr>
          <w:sz w:val="20"/>
          <w:szCs w:val="20"/>
        </w:rPr>
        <w:t xml:space="preserve"> en caso de no comunicar dicho teléfono, los servicios veterinarios no se responsabilizan de asistir en tiempo y forma a los reconocimientos.</w:t>
      </w:r>
    </w:p>
    <w:p w:rsidR="004F56A9" w:rsidRPr="004F56A9" w:rsidRDefault="004F56A9" w:rsidP="001E20F3">
      <w:pPr>
        <w:pStyle w:val="Prrafodelista"/>
        <w:numPr>
          <w:ilvl w:val="0"/>
          <w:numId w:val="2"/>
        </w:numPr>
        <w:spacing w:after="120" w:line="120" w:lineRule="atLeast"/>
        <w:ind w:right="-284"/>
        <w:jc w:val="both"/>
        <w:rPr>
          <w:b/>
          <w:sz w:val="20"/>
          <w:szCs w:val="20"/>
          <w:u w:val="single"/>
        </w:rPr>
      </w:pPr>
      <w:r w:rsidRPr="004F56A9">
        <w:rPr>
          <w:b/>
          <w:sz w:val="20"/>
          <w:szCs w:val="20"/>
          <w:u w:val="single"/>
        </w:rPr>
        <w:t>Teléfono para incidencias en fin de semana y festivos 616</w:t>
      </w:r>
      <w:r w:rsidR="000A68CA">
        <w:rPr>
          <w:b/>
          <w:sz w:val="20"/>
          <w:szCs w:val="20"/>
          <w:u w:val="single"/>
        </w:rPr>
        <w:t xml:space="preserve"> 60 06 62 José Alberto Viñ</w:t>
      </w:r>
      <w:r w:rsidR="00F47E4E">
        <w:rPr>
          <w:b/>
          <w:sz w:val="20"/>
          <w:szCs w:val="20"/>
          <w:u w:val="single"/>
        </w:rPr>
        <w:t>uelas (Colegio de Veter</w:t>
      </w:r>
      <w:r w:rsidR="0009738A">
        <w:rPr>
          <w:b/>
          <w:sz w:val="20"/>
          <w:szCs w:val="20"/>
          <w:u w:val="single"/>
        </w:rPr>
        <w:t>in</w:t>
      </w:r>
      <w:r w:rsidR="00F47E4E">
        <w:rPr>
          <w:b/>
          <w:sz w:val="20"/>
          <w:szCs w:val="20"/>
          <w:u w:val="single"/>
        </w:rPr>
        <w:t>arios).</w:t>
      </w:r>
    </w:p>
    <w:sectPr w:rsidR="004F56A9" w:rsidRPr="004F56A9" w:rsidSect="00F00D2C">
      <w:pgSz w:w="11906" w:h="16838"/>
      <w:pgMar w:top="426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51F95"/>
    <w:multiLevelType w:val="hybridMultilevel"/>
    <w:tmpl w:val="D77E81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A4A0A"/>
    <w:multiLevelType w:val="hybridMultilevel"/>
    <w:tmpl w:val="6F4AD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kss6jUE/QBvvfpz6BUhY1wrn80vcOIlxDEVIL0PfMY/C5a9xs/EIIg5iJb5Z9pxfw/+kZk5o8+f4n93pWHxsQ==" w:salt="F8x//XV6juyZIK9kX94+n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97"/>
    <w:rsid w:val="0000104C"/>
    <w:rsid w:val="000954CA"/>
    <w:rsid w:val="0009738A"/>
    <w:rsid w:val="000A68CA"/>
    <w:rsid w:val="001A0497"/>
    <w:rsid w:val="001E20F3"/>
    <w:rsid w:val="001E6759"/>
    <w:rsid w:val="001F664F"/>
    <w:rsid w:val="001F7BDF"/>
    <w:rsid w:val="003237A0"/>
    <w:rsid w:val="00442FF0"/>
    <w:rsid w:val="00485B53"/>
    <w:rsid w:val="004F095A"/>
    <w:rsid w:val="004F56A9"/>
    <w:rsid w:val="00556DCC"/>
    <w:rsid w:val="005817FF"/>
    <w:rsid w:val="005D2E19"/>
    <w:rsid w:val="006208B3"/>
    <w:rsid w:val="00661842"/>
    <w:rsid w:val="00692212"/>
    <w:rsid w:val="006F1C72"/>
    <w:rsid w:val="00783434"/>
    <w:rsid w:val="007C5EB2"/>
    <w:rsid w:val="008B2880"/>
    <w:rsid w:val="008C0E5D"/>
    <w:rsid w:val="008E1C2C"/>
    <w:rsid w:val="008F59F1"/>
    <w:rsid w:val="00956D63"/>
    <w:rsid w:val="009D2E87"/>
    <w:rsid w:val="00A267ED"/>
    <w:rsid w:val="00A61F24"/>
    <w:rsid w:val="00AA6597"/>
    <w:rsid w:val="00AE48BB"/>
    <w:rsid w:val="00AE50DE"/>
    <w:rsid w:val="00B037EC"/>
    <w:rsid w:val="00B34047"/>
    <w:rsid w:val="00B6195D"/>
    <w:rsid w:val="00B95B87"/>
    <w:rsid w:val="00BC0A8E"/>
    <w:rsid w:val="00BE25D5"/>
    <w:rsid w:val="00C0460A"/>
    <w:rsid w:val="00C90C5E"/>
    <w:rsid w:val="00CD537B"/>
    <w:rsid w:val="00CE491C"/>
    <w:rsid w:val="00E0236E"/>
    <w:rsid w:val="00E606C7"/>
    <w:rsid w:val="00EB01E6"/>
    <w:rsid w:val="00EC06F4"/>
    <w:rsid w:val="00ED60AD"/>
    <w:rsid w:val="00F00D2C"/>
    <w:rsid w:val="00F052DD"/>
    <w:rsid w:val="00F30ACC"/>
    <w:rsid w:val="00F31CE6"/>
    <w:rsid w:val="00F4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F372A-B193-45AD-AC35-F9DA7129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A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A659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04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9B14-34DA-4C1F-B769-239461B3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462</Words>
  <Characters>2545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</dc:creator>
  <cp:keywords/>
  <dc:description/>
  <cp:lastModifiedBy>JAVI</cp:lastModifiedBy>
  <cp:revision>21</cp:revision>
  <cp:lastPrinted>2023-06-19T14:42:00Z</cp:lastPrinted>
  <dcterms:created xsi:type="dcterms:W3CDTF">2023-06-19T14:36:00Z</dcterms:created>
  <dcterms:modified xsi:type="dcterms:W3CDTF">2025-05-28T15:48:00Z</dcterms:modified>
</cp:coreProperties>
</file>